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4C35D2CC"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5D4DC7">
        <w:rPr>
          <w:rFonts w:eastAsiaTheme="minorHAnsi"/>
          <w:color w:val="000000"/>
          <w:sz w:val="22"/>
          <w:szCs w:val="22"/>
        </w:rPr>
        <w:t>3</w:t>
      </w:r>
      <w:r w:rsidRPr="005755EB">
        <w:rPr>
          <w:rFonts w:eastAsiaTheme="minorHAnsi"/>
          <w:color w:val="000000"/>
          <w:sz w:val="22"/>
          <w:szCs w:val="22"/>
        </w:rPr>
        <w:t>-March 202</w:t>
      </w:r>
      <w:r w:rsidR="005D4DC7">
        <w:rPr>
          <w:rFonts w:eastAsiaTheme="minorHAnsi"/>
          <w:color w:val="000000"/>
          <w:sz w:val="22"/>
          <w:szCs w:val="22"/>
        </w:rPr>
        <w:t>4</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17686F">
      <w:pPr>
        <w:pStyle w:val="ListParagraph"/>
        <w:rPr>
          <w:rFonts w:eastAsiaTheme="minorHAnsi"/>
          <w:color w:val="000000"/>
          <w:sz w:val="22"/>
          <w:szCs w:val="22"/>
        </w:rPr>
      </w:pPr>
    </w:p>
    <w:p w14:paraId="23F9DA12" w14:textId="0FEB92B2" w:rsidR="006C0F7B" w:rsidRDefault="00F067EF" w:rsidP="006C0F7B">
      <w:pPr>
        <w:pStyle w:val="ListParagraph"/>
        <w:numPr>
          <w:ilvl w:val="0"/>
          <w:numId w:val="2"/>
        </w:numPr>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1904889" w:rsidR="00762E3A" w:rsidRPr="00762E3A" w:rsidRDefault="00762E3A" w:rsidP="00EB350E">
      <w:pPr>
        <w:pStyle w:val="ListParagraph"/>
        <w:numPr>
          <w:ilvl w:val="0"/>
          <w:numId w:val="2"/>
        </w:numPr>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5B15D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1D48C5DD"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5D4DC7">
        <w:rPr>
          <w:rFonts w:eastAsiaTheme="minorHAnsi"/>
          <w:color w:val="000000"/>
          <w:sz w:val="22"/>
          <w:szCs w:val="22"/>
        </w:rPr>
        <w:t>3</w:t>
      </w:r>
      <w:r w:rsidRPr="005755EB">
        <w:rPr>
          <w:rFonts w:eastAsiaTheme="minorHAnsi"/>
          <w:color w:val="000000"/>
          <w:sz w:val="22"/>
          <w:szCs w:val="22"/>
        </w:rPr>
        <w:t>-March 202</w:t>
      </w:r>
      <w:r w:rsidR="005D4DC7">
        <w:rPr>
          <w:rFonts w:eastAsiaTheme="minorHAnsi"/>
          <w:color w:val="000000"/>
          <w:sz w:val="22"/>
          <w:szCs w:val="22"/>
        </w:rPr>
        <w:t>4</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29350A6D"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5D4DC7">
        <w:rPr>
          <w:rFonts w:eastAsiaTheme="minorHAnsi"/>
          <w:color w:val="000000"/>
          <w:sz w:val="22"/>
          <w:szCs w:val="22"/>
        </w:rPr>
        <w:t>3</w:t>
      </w:r>
      <w:r w:rsidRPr="005755EB">
        <w:rPr>
          <w:rFonts w:eastAsiaTheme="minorHAnsi"/>
          <w:color w:val="000000"/>
          <w:sz w:val="22"/>
          <w:szCs w:val="22"/>
        </w:rPr>
        <w:t xml:space="preserve"> – March 202</w:t>
      </w:r>
      <w:r w:rsidR="005D4DC7">
        <w:rPr>
          <w:rFonts w:eastAsiaTheme="minorHAnsi"/>
          <w:color w:val="000000"/>
          <w:sz w:val="22"/>
          <w:szCs w:val="22"/>
        </w:rPr>
        <w:t>4</w:t>
      </w:r>
      <w:r w:rsidRPr="005755EB">
        <w:rPr>
          <w:rFonts w:eastAsiaTheme="minorHAnsi"/>
          <w:color w:val="000000"/>
          <w:sz w:val="22"/>
          <w:szCs w:val="22"/>
        </w:rPr>
        <w:t>.</w:t>
      </w:r>
    </w:p>
    <w:p w14:paraId="59C27229" w14:textId="1C6AC44F" w:rsidR="00602F7A" w:rsidRDefault="00602F7A">
      <w:pPr>
        <w:spacing w:after="160" w:line="259" w:lineRule="auto"/>
        <w:rPr>
          <w:rFonts w:eastAsiaTheme="minorHAnsi"/>
          <w:color w:val="000000"/>
          <w:sz w:val="22"/>
          <w:szCs w:val="22"/>
        </w:rPr>
      </w:pPr>
      <w:r>
        <w:rPr>
          <w:rFonts w:eastAsiaTheme="minorHAnsi"/>
          <w:color w:val="000000"/>
          <w:sz w:val="22"/>
          <w:szCs w:val="22"/>
        </w:rPr>
        <w:br w:type="page"/>
      </w:r>
    </w:p>
    <w:p w14:paraId="46F9D22E" w14:textId="77777777" w:rsidR="00C63B43" w:rsidRPr="005755EB" w:rsidRDefault="00C63B43" w:rsidP="0017686F">
      <w:pPr>
        <w:pStyle w:val="ListParagraph"/>
        <w:jc w:val="both"/>
        <w:rPr>
          <w:rFonts w:eastAsiaTheme="minorHAnsi"/>
          <w:color w:val="000000"/>
          <w:sz w:val="22"/>
          <w:szCs w:val="22"/>
        </w:rPr>
      </w:pPr>
    </w:p>
    <w:p w14:paraId="1C30F6F1" w14:textId="60B789E2" w:rsidR="005755EB" w:rsidRPr="005B15DE" w:rsidRDefault="005B15DE" w:rsidP="005B15DE">
      <w:pPr>
        <w:pStyle w:val="ListParagraph"/>
        <w:numPr>
          <w:ilvl w:val="0"/>
          <w:numId w:val="2"/>
        </w:numPr>
        <w:pBdr>
          <w:top w:val="nil"/>
          <w:left w:val="nil"/>
          <w:bottom w:val="nil"/>
          <w:right w:val="nil"/>
          <w:between w:val="nil"/>
        </w:pBdr>
        <w:jc w:val="both"/>
        <w:rPr>
          <w:rFonts w:eastAsiaTheme="minorHAnsi"/>
          <w:color w:val="000000"/>
          <w:sz w:val="22"/>
          <w:szCs w:val="22"/>
        </w:rPr>
      </w:pPr>
      <w:r>
        <w:rPr>
          <w:rFonts w:eastAsiaTheme="minorHAnsi"/>
          <w:color w:val="000000"/>
          <w:sz w:val="22"/>
          <w:szCs w:val="22"/>
        </w:rPr>
        <w:t xml:space="preserve">If, </w:t>
      </w:r>
      <w:r w:rsidR="006C0F7B" w:rsidRPr="005B15DE">
        <w:rPr>
          <w:rFonts w:eastAsiaTheme="minorHAnsi"/>
          <w:color w:val="000000"/>
          <w:sz w:val="22"/>
          <w:szCs w:val="22"/>
        </w:rPr>
        <w:t xml:space="preserve">I /We have any PE or fixed base in India as construed under relevant Articles of the applicable tax treaty but the dividend income receivable by me/us from investment in the shares of </w:t>
      </w:r>
      <w:r w:rsidR="00A30469">
        <w:rPr>
          <w:rFonts w:eastAsiaTheme="minorHAnsi"/>
          <w:color w:val="000000"/>
          <w:sz w:val="22"/>
          <w:szCs w:val="22"/>
        </w:rPr>
        <w:t>the Company</w:t>
      </w:r>
      <w:r w:rsidR="006C0F7B" w:rsidRPr="005B15DE">
        <w:rPr>
          <w:rFonts w:eastAsiaTheme="minorHAnsi"/>
          <w:color w:val="000000"/>
          <w:sz w:val="22"/>
          <w:szCs w:val="22"/>
        </w:rPr>
        <w:t xml:space="preserve"> is not effectively connected to said permanent establishment in India. Further I/We hereby declare and confirm that I/We do not fall under the definition of ‘specified person’ as provided in section 206AB of the IT Act</w:t>
      </w:r>
    </w:p>
    <w:p w14:paraId="77C091FE" w14:textId="77777777" w:rsidR="005755EB" w:rsidRPr="0017686F" w:rsidRDefault="005755EB" w:rsidP="0017686F">
      <w:pPr>
        <w:pStyle w:val="ListParagraph"/>
        <w:rPr>
          <w:rFonts w:eastAsiaTheme="minorHAnsi"/>
          <w:color w:val="000000"/>
          <w:sz w:val="22"/>
          <w:szCs w:val="22"/>
        </w:rPr>
      </w:pPr>
    </w:p>
    <w:p w14:paraId="13A27DB7" w14:textId="240E867C"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bookmarkStart w:id="0" w:name="_GoBack"/>
      <w:bookmarkEnd w:id="0"/>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 xml:space="preserve">(*In case of any </w:t>
      </w:r>
      <w:proofErr w:type="spellStart"/>
      <w:r w:rsidRPr="005B15DE">
        <w:rPr>
          <w:rFonts w:eastAsiaTheme="minorHAnsi"/>
          <w:color w:val="000000"/>
          <w:sz w:val="22"/>
          <w:szCs w:val="22"/>
        </w:rPr>
        <w:t>Authorised</w:t>
      </w:r>
      <w:proofErr w:type="spellEnd"/>
      <w:r w:rsidRPr="005B15DE">
        <w:rPr>
          <w:rFonts w:eastAsiaTheme="minorHAnsi"/>
          <w:color w:val="000000"/>
          <w:sz w:val="22"/>
          <w:szCs w:val="22"/>
        </w:rPr>
        <w:t xml:space="preserve"> Signatory being other than Director/ Managing Director, please attach the valid Power of Attorney </w:t>
      </w:r>
      <w:proofErr w:type="spellStart"/>
      <w:r w:rsidRPr="005B15DE">
        <w:rPr>
          <w:rFonts w:eastAsiaTheme="minorHAnsi"/>
          <w:color w:val="000000"/>
          <w:sz w:val="22"/>
          <w:szCs w:val="22"/>
        </w:rPr>
        <w:t>authorising</w:t>
      </w:r>
      <w:proofErr w:type="spellEnd"/>
      <w:r w:rsidRPr="005B15DE">
        <w:rPr>
          <w:rFonts w:eastAsiaTheme="minorHAnsi"/>
          <w:color w:val="000000"/>
          <w:sz w:val="22"/>
          <w:szCs w:val="22"/>
        </w:rPr>
        <w:t xml:space="preserve"> the individual as an </w:t>
      </w:r>
      <w:proofErr w:type="spellStart"/>
      <w:r w:rsidRPr="005B15DE">
        <w:rPr>
          <w:rFonts w:eastAsiaTheme="minorHAnsi"/>
          <w:color w:val="000000"/>
          <w:sz w:val="22"/>
          <w:szCs w:val="22"/>
        </w:rPr>
        <w:t>Authorised</w:t>
      </w:r>
      <w:proofErr w:type="spellEnd"/>
      <w:r w:rsidRPr="005B15DE">
        <w:rPr>
          <w:rFonts w:eastAsiaTheme="minorHAnsi"/>
          <w:color w:val="000000"/>
          <w:sz w:val="22"/>
          <w:szCs w:val="22"/>
        </w:rPr>
        <w:t xml:space="preserve"> Signatory)</w:t>
      </w:r>
    </w:p>
    <w:p w14:paraId="4997F583" w14:textId="77777777" w:rsidR="006C0F7B" w:rsidRPr="005B15DE" w:rsidRDefault="006C0F7B" w:rsidP="006C0F7B">
      <w:pPr>
        <w:rPr>
          <w:rFonts w:eastAsiaTheme="minorHAnsi"/>
          <w:color w:val="000000"/>
          <w:sz w:val="22"/>
          <w:szCs w:val="22"/>
        </w:rPr>
      </w:pP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6691" w14:textId="77777777" w:rsidR="00770CC0" w:rsidRDefault="00770CC0" w:rsidP="00C63B43">
      <w:r>
        <w:separator/>
      </w:r>
    </w:p>
  </w:endnote>
  <w:endnote w:type="continuationSeparator" w:id="0">
    <w:p w14:paraId="21ACB2EA" w14:textId="77777777" w:rsidR="00770CC0" w:rsidRDefault="00770CC0"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0491" w14:textId="77777777" w:rsidR="00770CC0" w:rsidRDefault="00770CC0" w:rsidP="00C63B43">
      <w:r>
        <w:separator/>
      </w:r>
    </w:p>
  </w:footnote>
  <w:footnote w:type="continuationSeparator" w:id="0">
    <w:p w14:paraId="57E82B95" w14:textId="77777777" w:rsidR="00770CC0" w:rsidRDefault="00770CC0"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46"/>
    <w:rsid w:val="000356BD"/>
    <w:rsid w:val="00074F54"/>
    <w:rsid w:val="000950FB"/>
    <w:rsid w:val="0017686F"/>
    <w:rsid w:val="00263053"/>
    <w:rsid w:val="002D3F6E"/>
    <w:rsid w:val="00377224"/>
    <w:rsid w:val="003903AD"/>
    <w:rsid w:val="00391946"/>
    <w:rsid w:val="00395F5B"/>
    <w:rsid w:val="003A7763"/>
    <w:rsid w:val="003C2B3B"/>
    <w:rsid w:val="004342C2"/>
    <w:rsid w:val="00446383"/>
    <w:rsid w:val="0048480A"/>
    <w:rsid w:val="004E75DC"/>
    <w:rsid w:val="005067F0"/>
    <w:rsid w:val="00537E73"/>
    <w:rsid w:val="005550F4"/>
    <w:rsid w:val="005755EB"/>
    <w:rsid w:val="00576430"/>
    <w:rsid w:val="005B15DE"/>
    <w:rsid w:val="005D4DC7"/>
    <w:rsid w:val="00602F7A"/>
    <w:rsid w:val="00622BB3"/>
    <w:rsid w:val="00651EA6"/>
    <w:rsid w:val="00693CC8"/>
    <w:rsid w:val="006A41C8"/>
    <w:rsid w:val="006A699F"/>
    <w:rsid w:val="006C0F7B"/>
    <w:rsid w:val="006D0C8D"/>
    <w:rsid w:val="006D269C"/>
    <w:rsid w:val="006E325D"/>
    <w:rsid w:val="00762E3A"/>
    <w:rsid w:val="00770CC0"/>
    <w:rsid w:val="00895C02"/>
    <w:rsid w:val="008E002B"/>
    <w:rsid w:val="00917FAE"/>
    <w:rsid w:val="00936C8A"/>
    <w:rsid w:val="00996A52"/>
    <w:rsid w:val="009B39D8"/>
    <w:rsid w:val="00A17872"/>
    <w:rsid w:val="00A30469"/>
    <w:rsid w:val="00A52D62"/>
    <w:rsid w:val="00AB273D"/>
    <w:rsid w:val="00AD2EA2"/>
    <w:rsid w:val="00B16FB2"/>
    <w:rsid w:val="00B9512C"/>
    <w:rsid w:val="00BB5EE9"/>
    <w:rsid w:val="00BD4181"/>
    <w:rsid w:val="00C44F4D"/>
    <w:rsid w:val="00C63B43"/>
    <w:rsid w:val="00C81188"/>
    <w:rsid w:val="00CF1FD6"/>
    <w:rsid w:val="00DB40BF"/>
    <w:rsid w:val="00E36757"/>
    <w:rsid w:val="00ED46AA"/>
    <w:rsid w:val="00EF6462"/>
    <w:rsid w:val="00F067EF"/>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Tunal Kumar Ghosal</cp:lastModifiedBy>
  <cp:revision>5</cp:revision>
  <dcterms:created xsi:type="dcterms:W3CDTF">2022-01-25T08:19:00Z</dcterms:created>
  <dcterms:modified xsi:type="dcterms:W3CDTF">2023-05-11T07:42:00Z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